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Fachbereich 07 – Geschichts- und Kulturwissenschaften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,Bold" w:hAnsi="Calibri,Bold" w:cs="Calibri,Bold"/>
          <w:b/>
          <w:bCs/>
          <w:sz w:val="32"/>
          <w:szCs w:val="32"/>
        </w:rPr>
        <w:t>H</w:t>
      </w:r>
      <w:r>
        <w:rPr>
          <w:rFonts w:ascii="Calibri,Bold" w:hAnsi="Calibri,Bold" w:cs="Calibri,Bold"/>
          <w:b/>
          <w:bCs/>
          <w:sz w:val="26"/>
          <w:szCs w:val="26"/>
        </w:rPr>
        <w:t xml:space="preserve">INWEISE ZUR </w:t>
      </w:r>
      <w:r>
        <w:rPr>
          <w:rFonts w:ascii="Calibri,Bold" w:hAnsi="Calibri,Bold" w:cs="Calibri,Bold"/>
          <w:b/>
          <w:bCs/>
          <w:sz w:val="32"/>
          <w:szCs w:val="32"/>
        </w:rPr>
        <w:t>A</w:t>
      </w:r>
      <w:r>
        <w:rPr>
          <w:rFonts w:ascii="Calibri,Bold" w:hAnsi="Calibri,Bold" w:cs="Calibri,Bold"/>
          <w:b/>
          <w:bCs/>
          <w:sz w:val="26"/>
          <w:szCs w:val="26"/>
        </w:rPr>
        <w:t xml:space="preserve">NFERTIGUNG VON </w:t>
      </w:r>
      <w:r>
        <w:rPr>
          <w:rFonts w:ascii="Calibri,Bold" w:hAnsi="Calibri,Bold" w:cs="Calibri,Bold"/>
          <w:b/>
          <w:bCs/>
          <w:sz w:val="32"/>
          <w:szCs w:val="32"/>
        </w:rPr>
        <w:t>B</w:t>
      </w:r>
      <w:r w:rsidR="000D40FF">
        <w:rPr>
          <w:rFonts w:ascii="Calibri,Bold" w:hAnsi="Calibri,Bold" w:cs="Calibri,Bold"/>
          <w:b/>
          <w:bCs/>
          <w:sz w:val="26"/>
          <w:szCs w:val="26"/>
        </w:rPr>
        <w:t>ACHELOR</w:t>
      </w:r>
      <w:r>
        <w:rPr>
          <w:rFonts w:ascii="Calibri,Bold" w:hAnsi="Calibri,Bold" w:cs="Calibri,Bold"/>
          <w:b/>
          <w:bCs/>
          <w:sz w:val="26"/>
          <w:szCs w:val="26"/>
        </w:rPr>
        <w:t>ARBEITEN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Ein wesentliches Qualitätsmerkmal einer wissenschaftlichen Arbeit ist die Beachtung grundlegender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Formalien.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Für den Aufbau der Arbeit gilt folgende Reihenfolge: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 xml:space="preserve">Deckblatt siehe Homepage: </w:t>
      </w:r>
    </w:p>
    <w:p w:rsidR="00830757" w:rsidRDefault="00830757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30757">
        <w:rPr>
          <w:rFonts w:ascii="Calibri" w:hAnsi="Calibri" w:cs="Calibri"/>
        </w:rPr>
        <w:t>http://www.geku.uni-mainz.de/Dateien/20120319_Muster_Titelblatt_Bachelorarbeit.pdf</w:t>
      </w:r>
      <w:bookmarkStart w:id="0" w:name="_GoBack"/>
      <w:bookmarkEnd w:id="0"/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Inhaltsverzeichnis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ggf. Abbildungs- und Tabellenverzeichnis oder Abkürzungsverzeichnis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Text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>Literaturverzeichnis, ggf. Anhang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Calibri" w:hAnsi="Calibri" w:cs="Calibri"/>
        </w:rPr>
        <w:t xml:space="preserve">Eidesstattliche Erklärung </w:t>
      </w:r>
      <w:r>
        <w:rPr>
          <w:rFonts w:ascii="Wingdings" w:hAnsi="Wingdings" w:cs="Wingdings"/>
        </w:rPr>
        <w:t></w:t>
      </w:r>
      <w:r>
        <w:rPr>
          <w:rFonts w:ascii="Wingdings" w:hAnsi="Wingdings" w:cs="Wingdings"/>
        </w:rPr>
        <w:t></w:t>
      </w:r>
      <w:r>
        <w:rPr>
          <w:rFonts w:ascii="Calibri" w:hAnsi="Calibri" w:cs="Calibri"/>
        </w:rPr>
        <w:t xml:space="preserve">Bitte in </w:t>
      </w:r>
      <w:r>
        <w:rPr>
          <w:rFonts w:ascii="Calibri,Bold" w:hAnsi="Calibri,Bold" w:cs="Calibri,Bold"/>
          <w:b/>
          <w:bCs/>
        </w:rPr>
        <w:t xml:space="preserve">beiden Exemplaren </w:t>
      </w:r>
      <w:r>
        <w:rPr>
          <w:rFonts w:ascii="Calibri" w:hAnsi="Calibri" w:cs="Calibri"/>
        </w:rPr>
        <w:t>unterschreiben und einbinden!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*Textvorlage siehe Homepage: </w:t>
      </w:r>
      <w:r w:rsidRPr="000A366D">
        <w:rPr>
          <w:rFonts w:ascii="Calibri" w:hAnsi="Calibri" w:cs="Calibri"/>
        </w:rPr>
        <w:t>http://www.geku.uni-mainz.de/Dateien/ErklaerungParagraph15.pdf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Bei der Erstellung der Arbeit sind folgende formale Bestandteile zu beachten: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Der Umfang der Arbeit wird in Zusammenarbeit mit der/dem Betreuerin/Betreuer festgelegt. Der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Rand sollte links sowie oben 4 cm und rechts sowie unten 2 cm nicht unterschreiten. Der Text ist in</w:t>
      </w:r>
    </w:p>
    <w:p w:rsidR="000A366D" w:rsidRDefault="000A366D" w:rsidP="000A36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12° großer Schrift mit einem 1 ½ -zeiligen Abstand zu formatieren. Es gelten die für alle wissenschaftlichen Arbeiten gültigen Zitierweisen des Institutes und sind mit der/dem Betreuerin/Betreuer abzusprechen.</w:t>
      </w:r>
    </w:p>
    <w:p w:rsidR="00E050F6" w:rsidRDefault="000A366D" w:rsidP="000A366D">
      <w:r>
        <w:rPr>
          <w:rFonts w:ascii="Calibri" w:hAnsi="Calibri" w:cs="Calibri"/>
        </w:rPr>
        <w:t>Zitate müssen als solche gekennzeichnet werden.</w:t>
      </w:r>
    </w:p>
    <w:sectPr w:rsidR="00E050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6D"/>
    <w:rsid w:val="000A366D"/>
    <w:rsid w:val="000D40FF"/>
    <w:rsid w:val="00830757"/>
    <w:rsid w:val="00E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34B87B98.dotm</Template>
  <TotalTime>0</TotalTime>
  <Pages>1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Gutenberg-Universität Mainz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Martina Jackmuth Adm</cp:lastModifiedBy>
  <cp:revision>2</cp:revision>
  <dcterms:created xsi:type="dcterms:W3CDTF">2012-03-29T13:13:00Z</dcterms:created>
  <dcterms:modified xsi:type="dcterms:W3CDTF">2012-03-29T13:13:00Z</dcterms:modified>
</cp:coreProperties>
</file>